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ZAŁĄCZNIK  nr </w:t>
      </w:r>
      <w:r w:rsidR="00BA686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17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900112" w:rsidRDefault="00900112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F41A28" w:rsidRPr="00F41A28" w:rsidRDefault="00F41A28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K</w:t>
      </w:r>
      <w:r w:rsidRPr="00F41A28">
        <w:rPr>
          <w:rFonts w:ascii="Arial" w:eastAsia="Calibri" w:hAnsi="Arial" w:cs="Arial"/>
          <w:i/>
          <w:u w:val="single"/>
        </w:rPr>
        <w:t>lauzula informacyjna z</w:t>
      </w:r>
      <w:r w:rsidR="00B0152D">
        <w:rPr>
          <w:rFonts w:ascii="Arial" w:eastAsia="Calibri" w:hAnsi="Arial" w:cs="Arial"/>
          <w:i/>
          <w:u w:val="single"/>
        </w:rPr>
        <w:t>godnie z</w:t>
      </w:r>
      <w:r w:rsidRPr="00F41A28">
        <w:rPr>
          <w:rFonts w:ascii="Arial" w:eastAsia="Calibri" w:hAnsi="Arial" w:cs="Arial"/>
          <w:i/>
          <w:u w:val="single"/>
        </w:rPr>
        <w:t xml:space="preserve"> art. 13 RODO </w:t>
      </w:r>
    </w:p>
    <w:p w:rsidR="00F41A28" w:rsidRPr="00F41A28" w:rsidRDefault="00F41A28" w:rsidP="00F41A28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p w:rsidR="00F41A28" w:rsidRPr="00F41A28" w:rsidRDefault="00F41A28" w:rsidP="00F41A2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Zgodnie z art. 13 ust. 1 i 2 </w:t>
      </w:r>
      <w:r w:rsidRPr="00F41A2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1A28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F41A28" w:rsidRPr="00F41A28" w:rsidRDefault="00F41A28" w:rsidP="00F41A28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F41A28">
        <w:rPr>
          <w:rFonts w:ascii="Arial" w:eastAsia="Times New Roman" w:hAnsi="Arial" w:cs="Arial"/>
          <w:b/>
          <w:i/>
          <w:lang w:eastAsia="pl-PL"/>
        </w:rPr>
        <w:t>Zakład Komunalny w Halinowie sp. z o.o. ul. Józefa Piłsudskiego 77 05-074 Halinów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Calibri" w:hAnsi="Arial" w:cs="Arial"/>
          <w:i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Zakładzie Komunalnym w Halinowie sp. z o.o.</w:t>
      </w:r>
      <w:r w:rsidRPr="00F41A28">
        <w:rPr>
          <w:rFonts w:ascii="Arial" w:eastAsia="Times New Roman" w:hAnsi="Arial" w:cs="Arial"/>
          <w:lang w:eastAsia="pl-PL"/>
        </w:rPr>
        <w:t xml:space="preserve"> jest </w:t>
      </w:r>
      <w:r w:rsidRPr="00F41A28">
        <w:rPr>
          <w:rFonts w:ascii="Arial" w:eastAsia="Times New Roman" w:hAnsi="Arial" w:cs="Arial"/>
          <w:b/>
          <w:lang w:eastAsia="pl-PL"/>
        </w:rPr>
        <w:t xml:space="preserve">Pani Małgorzata </w:t>
      </w:r>
      <w:proofErr w:type="spellStart"/>
      <w:r w:rsidRPr="00F41A28">
        <w:rPr>
          <w:rFonts w:ascii="Arial" w:eastAsia="Times New Roman" w:hAnsi="Arial" w:cs="Arial"/>
          <w:b/>
          <w:lang w:eastAsia="pl-PL"/>
        </w:rPr>
        <w:t>Potręć</w:t>
      </w:r>
      <w:proofErr w:type="spellEnd"/>
      <w:r w:rsidRPr="00F41A28">
        <w:rPr>
          <w:rFonts w:ascii="Arial" w:eastAsia="Times New Roman" w:hAnsi="Arial" w:cs="Arial"/>
          <w:i/>
          <w:lang w:eastAsia="pl-PL"/>
        </w:rPr>
        <w:t xml:space="preserve">, kontakt: </w:t>
      </w:r>
      <w:r w:rsidRPr="00F41A28">
        <w:rPr>
          <w:rFonts w:ascii="Arial" w:eastAsia="Times New Roman" w:hAnsi="Arial" w:cs="Arial"/>
          <w:b/>
          <w:i/>
          <w:lang w:eastAsia="pl-PL"/>
        </w:rPr>
        <w:t>inspektor@cbi24.pl</w:t>
      </w:r>
      <w:r w:rsidR="00BC5A65">
        <w:rPr>
          <w:rFonts w:ascii="Arial" w:eastAsia="Times New Roman" w:hAnsi="Arial" w:cs="Arial"/>
          <w:b/>
          <w:i/>
          <w:lang w:eastAsia="pl-PL"/>
        </w:rPr>
        <w:t>;</w:t>
      </w:r>
    </w:p>
    <w:p w:rsidR="00BA686A" w:rsidRPr="00BA686A" w:rsidRDefault="00F41A28" w:rsidP="00900112">
      <w:pPr>
        <w:numPr>
          <w:ilvl w:val="0"/>
          <w:numId w:val="2"/>
        </w:numPr>
        <w:spacing w:after="150" w:line="360" w:lineRule="auto"/>
        <w:contextualSpacing/>
        <w:jc w:val="both"/>
        <w:rPr>
          <w:rFonts w:ascii="Arial" w:eastAsia="Calibri" w:hAnsi="Arial" w:cs="Arial"/>
          <w:b/>
          <w:i/>
        </w:rPr>
      </w:pPr>
      <w:r w:rsidRPr="00F41A2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41A28"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Times New Roman" w:hAnsi="Arial" w:cs="Arial"/>
          <w:lang w:eastAsia="pl-PL"/>
        </w:rPr>
        <w:t xml:space="preserve">RODO w celu </w:t>
      </w:r>
      <w:r w:rsidRPr="00F41A28">
        <w:rPr>
          <w:rFonts w:ascii="Arial" w:eastAsia="Calibri" w:hAnsi="Arial" w:cs="Arial"/>
        </w:rPr>
        <w:t xml:space="preserve">związanym z postępowaniem o udzielenie zamówienia publicznego </w:t>
      </w:r>
      <w:r w:rsidR="00900112" w:rsidRPr="00900112">
        <w:rPr>
          <w:rFonts w:ascii="Arial" w:eastAsia="Calibri" w:hAnsi="Arial" w:cs="Arial"/>
          <w:b/>
        </w:rPr>
        <w:t>ZK.211</w:t>
      </w:r>
      <w:r w:rsidR="003E27C6">
        <w:rPr>
          <w:rFonts w:ascii="Arial" w:eastAsia="Calibri" w:hAnsi="Arial" w:cs="Arial"/>
          <w:b/>
        </w:rPr>
        <w:t>.03.2019</w:t>
      </w:r>
      <w:bookmarkStart w:id="0" w:name="_GoBack"/>
      <w:bookmarkEnd w:id="0"/>
    </w:p>
    <w:p w:rsidR="00900112" w:rsidRPr="00900112" w:rsidRDefault="00900112" w:rsidP="00BA686A">
      <w:pPr>
        <w:spacing w:after="150" w:line="360" w:lineRule="auto"/>
        <w:ind w:left="360"/>
        <w:contextualSpacing/>
        <w:jc w:val="both"/>
        <w:rPr>
          <w:rFonts w:ascii="Arial" w:eastAsia="Calibri" w:hAnsi="Arial" w:cs="Arial"/>
          <w:b/>
          <w:i/>
        </w:rPr>
      </w:pPr>
      <w:r w:rsidRPr="00900112">
        <w:rPr>
          <w:rFonts w:ascii="Arial" w:eastAsia="Calibri" w:hAnsi="Arial" w:cs="Arial"/>
          <w:b/>
          <w:i/>
        </w:rPr>
        <w:t>PRZETARG NIEOGRANICZONY NA ZADANIE POD NAZWĄ:</w:t>
      </w:r>
    </w:p>
    <w:p w:rsidR="004A6BD8" w:rsidRPr="004A6BD8" w:rsidRDefault="00BA686A" w:rsidP="004A6BD8">
      <w:pPr>
        <w:spacing w:after="150" w:line="360" w:lineRule="auto"/>
        <w:ind w:left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bookmarkStart w:id="1" w:name="_Hlk480372500"/>
      <w:r w:rsidRPr="00BA686A">
        <w:rPr>
          <w:rFonts w:ascii="Arial" w:hAnsi="Arial" w:cs="Arial"/>
          <w:b/>
        </w:rPr>
        <w:t>„Budowa sieci wodociągowej w Budziskach DN160 PE z przejściem wodociągu pod rzeką Długa oraz budowa sieci wodociągowej DN300 PE i DN150 PE wraz z wewnętrzną instalacją elektryczną w Mrowiskach, gmina Halinów”</w:t>
      </w:r>
      <w:bookmarkEnd w:id="1"/>
      <w:r w:rsidR="004A6BD8" w:rsidRPr="004A6BD8">
        <w:rPr>
          <w:rFonts w:ascii="Arial" w:hAnsi="Arial" w:cs="Arial"/>
          <w:b/>
          <w:bCs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”;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41A2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posiada Pani/Pan: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F41A28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F41A28">
        <w:rPr>
          <w:rFonts w:ascii="Arial" w:eastAsia="Times New Roman" w:hAnsi="Arial" w:cs="Arial"/>
          <w:lang w:eastAsia="pl-PL"/>
        </w:rPr>
        <w:t>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nie przysługuje Pani/Panu: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41A28">
        <w:rPr>
          <w:rFonts w:ascii="Arial" w:eastAsia="Times New Roman" w:hAnsi="Arial" w:cs="Arial"/>
          <w:lang w:eastAsia="pl-PL"/>
        </w:rPr>
        <w:t>.</w:t>
      </w:r>
      <w:r w:rsidRPr="00F41A28">
        <w:rPr>
          <w:rFonts w:ascii="Arial" w:eastAsia="Times New Roman" w:hAnsi="Arial" w:cs="Arial"/>
          <w:b/>
          <w:lang w:eastAsia="pl-PL"/>
        </w:rPr>
        <w:t xml:space="preserve"> </w:t>
      </w:r>
    </w:p>
    <w:p w:rsidR="00F41A28" w:rsidRPr="00F41A28" w:rsidRDefault="00F41A28" w:rsidP="00F41A28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25CBB" w:rsidRDefault="00525CBB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Default="00F41A28" w:rsidP="00F41A28"/>
    <w:p w:rsidR="00F41A28" w:rsidRDefault="00F41A28" w:rsidP="00F41A2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F41A28" w:rsidRDefault="00F41A28" w:rsidP="00F41A2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F41A28" w:rsidRDefault="00F41A28" w:rsidP="00F41A2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F41A28" w:rsidRPr="0084472F" w:rsidRDefault="00F41A28" w:rsidP="00F41A2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F41A28" w:rsidRPr="00F41A28" w:rsidRDefault="00F41A28" w:rsidP="00F41A28"/>
    <w:sectPr w:rsidR="00F41A28" w:rsidRPr="00F41A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112" w:rsidRDefault="00900112" w:rsidP="00900112">
      <w:pPr>
        <w:spacing w:after="0" w:line="240" w:lineRule="auto"/>
      </w:pPr>
      <w:r>
        <w:separator/>
      </w:r>
    </w:p>
  </w:endnote>
  <w:end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112" w:rsidRDefault="00900112" w:rsidP="00900112">
      <w:pPr>
        <w:spacing w:after="0" w:line="240" w:lineRule="auto"/>
      </w:pPr>
      <w:r>
        <w:separator/>
      </w:r>
    </w:p>
  </w:footnote>
  <w:foot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112" w:rsidRPr="00523AF4" w:rsidRDefault="00900112" w:rsidP="00900112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hAnsi="Times New Roman" w:cs="Times New Roman"/>
        <w:sz w:val="20"/>
      </w:rPr>
      <w:t xml:space="preserve">Nr sprawy: </w:t>
    </w:r>
    <w:r w:rsidRPr="00523AF4">
      <w:rPr>
        <w:rFonts w:ascii="Times New Roman" w:hAnsi="Times New Roman" w:cs="Times New Roman"/>
        <w:sz w:val="20"/>
        <w:szCs w:val="20"/>
      </w:rPr>
      <w:t>ZK.211</w:t>
    </w:r>
    <w:r>
      <w:rPr>
        <w:rFonts w:ascii="Times New Roman" w:hAnsi="Times New Roman" w:cs="Times New Roman"/>
        <w:sz w:val="20"/>
        <w:szCs w:val="20"/>
      </w:rPr>
      <w:t>.</w:t>
    </w:r>
    <w:r w:rsidR="003E27C6">
      <w:rPr>
        <w:rFonts w:ascii="Times New Roman" w:hAnsi="Times New Roman" w:cs="Times New Roman"/>
        <w:sz w:val="20"/>
        <w:szCs w:val="20"/>
      </w:rPr>
      <w:t>03.2019</w:t>
    </w:r>
  </w:p>
  <w:p w:rsidR="00900112" w:rsidRPr="00900112" w:rsidRDefault="00900112" w:rsidP="00900112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A28"/>
    <w:rsid w:val="003E27C6"/>
    <w:rsid w:val="004A6BD8"/>
    <w:rsid w:val="00525CBB"/>
    <w:rsid w:val="00900112"/>
    <w:rsid w:val="00B0152D"/>
    <w:rsid w:val="00BA686A"/>
    <w:rsid w:val="00BC5A65"/>
    <w:rsid w:val="00F4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33CC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6</cp:revision>
  <dcterms:created xsi:type="dcterms:W3CDTF">2018-11-29T08:10:00Z</dcterms:created>
  <dcterms:modified xsi:type="dcterms:W3CDTF">2019-03-26T09:43:00Z</dcterms:modified>
</cp:coreProperties>
</file>