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BE9" w:rsidRDefault="00A62F22">
      <w:pPr>
        <w:spacing w:after="10" w:line="249" w:lineRule="auto"/>
        <w:ind w:left="-5" w:hanging="1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Halinów dnia 15.02.2016 r. </w:t>
      </w:r>
    </w:p>
    <w:p w:rsidR="00607BE9" w:rsidRDefault="00A62F2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7BE9" w:rsidRDefault="00A62F2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7BE9" w:rsidRDefault="00A62F22">
      <w:pPr>
        <w:pStyle w:val="Nagwek1"/>
        <w:ind w:left="-5"/>
      </w:pPr>
      <w:r>
        <w:t xml:space="preserve">ZK.211.01.2016 </w:t>
      </w:r>
    </w:p>
    <w:p w:rsidR="00607BE9" w:rsidRDefault="00A62F22">
      <w:pPr>
        <w:spacing w:after="0"/>
        <w:ind w:left="231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07BE9" w:rsidRDefault="00A62F22">
      <w:pPr>
        <w:spacing w:after="0"/>
        <w:ind w:left="231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07BE9" w:rsidRDefault="00A62F22">
      <w:pPr>
        <w:spacing w:after="0"/>
        <w:ind w:left="231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07BE9" w:rsidRDefault="00A62F22">
      <w:pPr>
        <w:spacing w:after="0"/>
        <w:ind w:left="231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07BE9" w:rsidRDefault="00A62F22">
      <w:pPr>
        <w:spacing w:after="0"/>
        <w:ind w:left="231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07BE9" w:rsidRDefault="00A62F22">
      <w:pPr>
        <w:spacing w:after="0"/>
        <w:ind w:right="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INFORMACJA O WYBORZE OFERTY </w:t>
      </w:r>
    </w:p>
    <w:p w:rsidR="00607BE9" w:rsidRDefault="00A62F22">
      <w:pPr>
        <w:spacing w:after="0"/>
        <w:ind w:left="231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07BE9" w:rsidRDefault="00A62F2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7BE9" w:rsidRDefault="00A62F22">
      <w:pPr>
        <w:spacing w:after="36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>Stosownie do art. 92 ustawy z dnia 29 stycznia 2004 roku Prawo zamówień Publicznych (</w:t>
      </w:r>
      <w:proofErr w:type="spellStart"/>
      <w:r>
        <w:rPr>
          <w:rFonts w:ascii="Times New Roman" w:eastAsia="Times New Roman" w:hAnsi="Times New Roman" w:cs="Times New Roman"/>
          <w:sz w:val="24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</w:rPr>
        <w:t>. Dz. U. z 2015 r. poz. 2164 ze zm.)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07BE9" w:rsidRDefault="00A62F22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Zakład Komunalny w Halinowie informuje że na zadanie </w:t>
      </w:r>
      <w:proofErr w:type="spellStart"/>
      <w:r>
        <w:rPr>
          <w:rFonts w:ascii="Times New Roman" w:eastAsia="Times New Roman" w:hAnsi="Times New Roman" w:cs="Times New Roman"/>
          <w:sz w:val="24"/>
        </w:rPr>
        <w:t>pt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 </w:t>
      </w:r>
    </w:p>
    <w:p w:rsidR="00607BE9" w:rsidRDefault="00A62F22">
      <w:pPr>
        <w:spacing w:after="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7BE9" w:rsidRDefault="00A62F22">
      <w:pPr>
        <w:pStyle w:val="Nagwek1"/>
        <w:ind w:left="-5"/>
      </w:pPr>
      <w:r>
        <w:t>„Sprzedaż i dostawa wodomierzy objętościowych wraz z uszczelkami wodo</w:t>
      </w:r>
      <w:r>
        <w:t>mierzowymi”</w:t>
      </w:r>
      <w:r>
        <w:rPr>
          <w:b w:val="0"/>
        </w:rPr>
        <w:t xml:space="preserve"> </w:t>
      </w:r>
    </w:p>
    <w:p w:rsidR="00607BE9" w:rsidRDefault="00A62F22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607BE9" w:rsidRDefault="00A62F22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7BE9" w:rsidRDefault="00A62F22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wpłynęła i została wybrana oferta: </w:t>
      </w:r>
    </w:p>
    <w:p w:rsidR="00607BE9" w:rsidRDefault="00A62F2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07BE9" w:rsidRDefault="00A62F22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Oferta Nr 1 </w:t>
      </w:r>
    </w:p>
    <w:p w:rsidR="00607BE9" w:rsidRDefault="00A62F22">
      <w:pPr>
        <w:spacing w:after="10" w:line="249" w:lineRule="auto"/>
        <w:ind w:left="-5" w:right="5040" w:hanging="10"/>
      </w:pPr>
      <w:r>
        <w:rPr>
          <w:rFonts w:ascii="Times New Roman" w:eastAsia="Times New Roman" w:hAnsi="Times New Roman" w:cs="Times New Roman"/>
          <w:sz w:val="24"/>
        </w:rPr>
        <w:t xml:space="preserve">Diehl </w:t>
      </w:r>
      <w:proofErr w:type="spellStart"/>
      <w:r>
        <w:rPr>
          <w:rFonts w:ascii="Times New Roman" w:eastAsia="Times New Roman" w:hAnsi="Times New Roman" w:cs="Times New Roman"/>
          <w:sz w:val="24"/>
        </w:rPr>
        <w:t>Metering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Sp. z o.o., Bażanowice ul. Cieszyńska 1 A </w:t>
      </w:r>
    </w:p>
    <w:p w:rsidR="00607BE9" w:rsidRDefault="00A62F22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43-440 Goleszów </w:t>
      </w:r>
    </w:p>
    <w:p w:rsidR="00607BE9" w:rsidRDefault="00A62F22">
      <w:pPr>
        <w:spacing w:after="0"/>
        <w:ind w:left="5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07BE9" w:rsidRDefault="00A62F22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Cena oferty:   </w:t>
      </w:r>
    </w:p>
    <w:p w:rsidR="00607BE9" w:rsidRDefault="00A62F22">
      <w:pPr>
        <w:spacing w:after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7BE9" w:rsidRDefault="00A62F22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185 598,39 zł brutto </w:t>
      </w:r>
    </w:p>
    <w:p w:rsidR="00607BE9" w:rsidRDefault="00A62F2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7BE9" w:rsidRDefault="00A62F22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7BE9" w:rsidRDefault="00A62F22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Oferta została wybrana ze względu na najniższą cenę. </w:t>
      </w:r>
    </w:p>
    <w:p w:rsidR="00607BE9" w:rsidRDefault="00A62F2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7BE9" w:rsidRDefault="00A62F2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07BE9" w:rsidRDefault="00A62F2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07BE9" w:rsidRDefault="00A62F2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07BE9" w:rsidRDefault="00A62F2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07BE9" w:rsidRDefault="00A62F2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07BE9" w:rsidRDefault="00A62F2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07BE9" w:rsidRDefault="00A62F22">
      <w:pPr>
        <w:spacing w:after="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07BE9" w:rsidRDefault="00A62F22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Oferta została wybrana ze względu na najniższą cenę. Informujemy, iż w dniu 17.02.2016 r. zostanie zawarta umowa wybranym Wykonawcom. </w:t>
      </w:r>
    </w:p>
    <w:p w:rsidR="00607BE9" w:rsidRDefault="00A62F2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7BE9" w:rsidRDefault="00A62F2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07BE9" w:rsidRDefault="00A62F2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07BE9" w:rsidRDefault="00A62F22">
      <w:pPr>
        <w:spacing w:after="16"/>
        <w:ind w:left="10" w:right="7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Dyrektor </w:t>
      </w:r>
    </w:p>
    <w:p w:rsidR="00607BE9" w:rsidRDefault="00A62F22">
      <w:pPr>
        <w:spacing w:after="16"/>
        <w:ind w:left="10" w:right="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/-/ Małgorzata Komuda - </w:t>
      </w:r>
      <w:proofErr w:type="spellStart"/>
      <w:r>
        <w:rPr>
          <w:rFonts w:ascii="Times New Roman" w:eastAsia="Times New Roman" w:hAnsi="Times New Roman" w:cs="Times New Roman"/>
          <w:sz w:val="24"/>
        </w:rPr>
        <w:t>Ołowska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07BE9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E9"/>
    <w:rsid w:val="00607BE9"/>
    <w:rsid w:val="00A6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3A9DB-A8DC-4BBF-B3A5-D4C3DFC8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Halinów dnia 30</vt:lpstr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Halinów dnia 30</dc:title>
  <dc:subject/>
  <dc:creator>Zakład</dc:creator>
  <cp:keywords/>
  <cp:lastModifiedBy>MIROSŁAW LESIŃSKI</cp:lastModifiedBy>
  <cp:revision>2</cp:revision>
  <dcterms:created xsi:type="dcterms:W3CDTF">2016-02-15T14:21:00Z</dcterms:created>
  <dcterms:modified xsi:type="dcterms:W3CDTF">2016-02-15T14:21:00Z</dcterms:modified>
</cp:coreProperties>
</file>